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43" w:rsidRDefault="00F95243" w:rsidP="00E71BE2">
      <w:pPr>
        <w:ind w:left="-1386" w:right="-872"/>
      </w:pPr>
      <w:bookmarkStart w:id="0" w:name="_GoBack"/>
      <w:bookmarkEnd w:id="0"/>
      <w:r>
        <w:t>Mellan nedan angivna parter, här kallade huvudma</w:t>
      </w:r>
      <w:r w:rsidR="00E71BE2">
        <w:t>nnen och företaget, har följande u</w:t>
      </w:r>
      <w:r w:rsidR="007879D6">
        <w:t>ppdrags</w:t>
      </w:r>
      <w:r>
        <w:t>avtal träffats om</w:t>
      </w:r>
      <w:r w:rsidR="00787112">
        <w:t>:</w:t>
      </w:r>
      <w:r w:rsidR="00E71BE2">
        <w:tab/>
      </w:r>
      <w:r>
        <w:t xml:space="preserve">klinisk prövning </w:t>
      </w:r>
      <w:r w:rsidR="00787112">
        <w:t xml:space="preserve">  </w:t>
      </w:r>
      <w:r w:rsidR="00787112" w:rsidRPr="00A15A21">
        <w:rPr>
          <w:rStyle w:val="ifyllnadCha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7112" w:rsidRPr="00A15A21">
        <w:rPr>
          <w:rStyle w:val="ifyllnadChar"/>
        </w:rPr>
        <w:instrText xml:space="preserve"> FORMCHECKBOX </w:instrText>
      </w:r>
      <w:r w:rsidR="00787112" w:rsidRPr="00A15A21">
        <w:rPr>
          <w:rStyle w:val="ifyllnadChar"/>
        </w:rPr>
      </w:r>
      <w:r w:rsidR="00787112" w:rsidRPr="00A15A21">
        <w:rPr>
          <w:rStyle w:val="ifyllnadChar"/>
        </w:rPr>
        <w:fldChar w:fldCharType="end"/>
      </w:r>
      <w:r w:rsidR="00787112" w:rsidRPr="00A15A21">
        <w:rPr>
          <w:rStyle w:val="ifyllnadChar"/>
        </w:rPr>
        <w:t xml:space="preserve">  </w:t>
      </w:r>
      <w:r w:rsidR="00787112">
        <w:t xml:space="preserve"> </w:t>
      </w:r>
      <w:r w:rsidR="002B06DA">
        <w:t xml:space="preserve">                      </w:t>
      </w:r>
      <w:r w:rsidR="00F51515">
        <w:t xml:space="preserve"> icke-interventionsstudie </w:t>
      </w:r>
      <w:r w:rsidR="00787112">
        <w:t xml:space="preserve">   </w:t>
      </w:r>
      <w:r w:rsidR="00787112" w:rsidRPr="00A15A21">
        <w:rPr>
          <w:rStyle w:val="ifyllnadCha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87112" w:rsidRPr="00A15A21">
        <w:rPr>
          <w:rStyle w:val="ifyllnadChar"/>
        </w:rPr>
        <w:instrText xml:space="preserve"> FORMCHECKBOX </w:instrText>
      </w:r>
      <w:r w:rsidR="00787112" w:rsidRPr="00A15A21">
        <w:rPr>
          <w:rStyle w:val="ifyllnadChar"/>
        </w:rPr>
      </w:r>
      <w:r w:rsidR="00787112" w:rsidRPr="00A15A21">
        <w:rPr>
          <w:rStyle w:val="ifyllnadChar"/>
        </w:rPr>
        <w:fldChar w:fldCharType="end"/>
      </w:r>
      <w:r w:rsidR="007879D6" w:rsidRPr="00A15A21">
        <w:rPr>
          <w:rStyle w:val="ifyllnadChar"/>
        </w:rPr>
        <w:t xml:space="preserve">   </w:t>
      </w:r>
      <w:r w:rsidR="007879D6">
        <w:rPr>
          <w:sz w:val="16"/>
        </w:rPr>
        <w:t xml:space="preserve"> </w:t>
      </w:r>
      <w:r w:rsidR="00D66ABF">
        <w:rPr>
          <w:sz w:val="16"/>
        </w:rPr>
        <w:br/>
      </w:r>
      <w:r w:rsidR="00964741">
        <w:rPr>
          <w:szCs w:val="22"/>
        </w:rPr>
        <w:t>nedan kallad S</w:t>
      </w:r>
      <w:r w:rsidR="007879D6" w:rsidRPr="007879D6">
        <w:rPr>
          <w:szCs w:val="22"/>
        </w:rPr>
        <w:t>tudien</w:t>
      </w:r>
    </w:p>
    <w:p w:rsidR="00F95243" w:rsidRDefault="00F95243">
      <w:pPr>
        <w:ind w:left="-1418" w:right="-737"/>
        <w:rPr>
          <w:sz w:val="22"/>
        </w:rPr>
      </w:pPr>
    </w:p>
    <w:tbl>
      <w:tblPr>
        <w:tblW w:w="10349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5721"/>
      </w:tblGrid>
      <w:tr w:rsidR="00F95243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62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95243" w:rsidRDefault="00F95243" w:rsidP="000E278E">
            <w:pPr>
              <w:pStyle w:val="Formulrtext"/>
            </w:pPr>
            <w:r>
              <w:t>Huvudman</w:t>
            </w:r>
          </w:p>
          <w:p w:rsidR="00F95243" w:rsidRDefault="00F95243">
            <w:pPr>
              <w:spacing w:after="120"/>
              <w:rPr>
                <w:sz w:val="16"/>
              </w:rPr>
            </w:pPr>
          </w:p>
        </w:tc>
        <w:tc>
          <w:tcPr>
            <w:tcW w:w="57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F95243" w:rsidRDefault="00F95243" w:rsidP="000E278E">
            <w:pPr>
              <w:pStyle w:val="Formulrtext"/>
            </w:pPr>
            <w:r>
              <w:t>Företag</w:t>
            </w:r>
          </w:p>
        </w:tc>
      </w:tr>
      <w:tr w:rsidR="00F9524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62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95243" w:rsidRDefault="00F95243" w:rsidP="0053086B">
            <w:pPr>
              <w:pStyle w:val="ifyllna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721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95243" w:rsidRDefault="00F95243" w:rsidP="0053086B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</w:tbl>
    <w:p w:rsidR="00F95243" w:rsidRPr="000E278E" w:rsidRDefault="00F95243" w:rsidP="000E278E">
      <w:pPr>
        <w:pStyle w:val="Rubrik2"/>
      </w:pPr>
      <w:r w:rsidRPr="000E278E">
        <w:t xml:space="preserve">LÄKEMEDEL, PLATS FÖR </w:t>
      </w:r>
      <w:r w:rsidR="009675B5" w:rsidRPr="000E278E">
        <w:t>STUDIE</w:t>
      </w:r>
      <w:r w:rsidR="00964741" w:rsidRPr="000E278E">
        <w:t>N</w:t>
      </w:r>
      <w:r w:rsidRPr="000E278E">
        <w:t>, ERSÄTTNING etc.</w:t>
      </w:r>
    </w:p>
    <w:tbl>
      <w:tblPr>
        <w:tblW w:w="10349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567"/>
        <w:gridCol w:w="496"/>
        <w:gridCol w:w="141"/>
        <w:gridCol w:w="355"/>
        <w:gridCol w:w="4820"/>
      </w:tblGrid>
      <w:tr w:rsidR="00F95243" w:rsidTr="000E278E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174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95243" w:rsidRDefault="00F95243" w:rsidP="000E278E">
            <w:pPr>
              <w:pStyle w:val="Formulrtext"/>
            </w:pPr>
            <w:r>
              <w:t>Läkemedel</w:t>
            </w:r>
            <w:r w:rsidR="00A342A3">
              <w:t xml:space="preserve"> och s</w:t>
            </w:r>
            <w:r w:rsidR="00F51515">
              <w:t>tudienummer</w:t>
            </w:r>
            <w:r>
              <w:t xml:space="preserve"> </w:t>
            </w:r>
          </w:p>
        </w:tc>
        <w:tc>
          <w:tcPr>
            <w:tcW w:w="517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95243" w:rsidRDefault="00F95243" w:rsidP="000E278E">
            <w:pPr>
              <w:pStyle w:val="Formulrtext"/>
            </w:pPr>
            <w:r>
              <w:t xml:space="preserve">Plats för </w:t>
            </w:r>
            <w:r w:rsidR="00964741">
              <w:t xml:space="preserve">Studien </w:t>
            </w:r>
            <w:r w:rsidR="00AA7E40">
              <w:t>(sjukhus, klinik, vårdcentral eller</w:t>
            </w:r>
            <w:r>
              <w:t xml:space="preserve"> motsvarande) </w:t>
            </w:r>
          </w:p>
        </w:tc>
      </w:tr>
      <w:tr w:rsidR="00F95243" w:rsidTr="000E278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5174" w:type="dxa"/>
            <w:gridSpan w:val="5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95243" w:rsidRDefault="00F95243" w:rsidP="0053086B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5243" w:rsidRDefault="00F95243" w:rsidP="0053086B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F95243" w:rsidTr="0053086B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0349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95243" w:rsidRDefault="003D65FB" w:rsidP="000E278E">
            <w:pPr>
              <w:pStyle w:val="Formulrtext"/>
            </w:pPr>
            <w:r>
              <w:t xml:space="preserve"> </w:t>
            </w:r>
            <w:r w:rsidR="0053086B">
              <w:t>Giltighetstid för avtalet från –</w:t>
            </w:r>
            <w:r w:rsidR="00964741">
              <w:t xml:space="preserve"> till</w:t>
            </w:r>
          </w:p>
        </w:tc>
      </w:tr>
      <w:tr w:rsidR="00FF0CF2" w:rsidTr="00AA7E4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0349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F0CF2" w:rsidRDefault="00FF0CF2" w:rsidP="007959D9">
            <w:pPr>
              <w:spacing w:before="100" w:beforeAutospacing="1" w:after="100" w:afterAutospacing="1"/>
              <w:ind w:left="0"/>
              <w:rPr>
                <w:sz w:val="20"/>
              </w:rPr>
            </w:pPr>
            <w:r w:rsidRPr="0053086B">
              <w:rPr>
                <w:rStyle w:val="ifyllna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86B">
              <w:rPr>
                <w:rStyle w:val="ifyllnadChar"/>
              </w:rPr>
              <w:instrText xml:space="preserve"> FORMTEXT </w:instrText>
            </w:r>
            <w:r w:rsidRPr="0053086B">
              <w:rPr>
                <w:rStyle w:val="ifyllnadChar"/>
              </w:rPr>
            </w:r>
            <w:r w:rsidRPr="0053086B">
              <w:rPr>
                <w:rStyle w:val="ifyllnadChar"/>
              </w:rPr>
              <w:fldChar w:fldCharType="separate"/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</w:rPr>
              <w:fldChar w:fldCharType="end"/>
            </w:r>
            <w:r w:rsidRPr="007959D9">
              <w:rPr>
                <w:rStyle w:val="ifyllnadChar"/>
              </w:rPr>
              <w:t>-</w:t>
            </w:r>
            <w:r w:rsidRPr="0053086B">
              <w:rPr>
                <w:rStyle w:val="ifyllnadCha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86B">
              <w:rPr>
                <w:rStyle w:val="ifyllnadChar"/>
              </w:rPr>
              <w:instrText xml:space="preserve"> FORMTEXT </w:instrText>
            </w:r>
            <w:r w:rsidRPr="0053086B">
              <w:rPr>
                <w:rStyle w:val="ifyllnadChar"/>
              </w:rPr>
            </w:r>
            <w:r w:rsidRPr="0053086B">
              <w:rPr>
                <w:rStyle w:val="ifyllnadChar"/>
              </w:rPr>
              <w:fldChar w:fldCharType="separate"/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  <w:rFonts w:ascii="Courier New" w:hAnsi="Courier New" w:cs="Courier New"/>
              </w:rPr>
              <w:t> </w:t>
            </w:r>
            <w:r w:rsidRPr="0053086B">
              <w:rPr>
                <w:rStyle w:val="ifyllnadChar"/>
              </w:rPr>
              <w:fldChar w:fldCharType="end"/>
            </w:r>
          </w:p>
        </w:tc>
      </w:tr>
      <w:tr w:rsidR="00FF0CF2" w:rsidTr="00AA7E4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552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F0CF2" w:rsidRDefault="00FF0CF2" w:rsidP="000E278E">
            <w:pPr>
              <w:pStyle w:val="Formulrtext"/>
            </w:pPr>
            <w:r>
              <w:t>Ersättning och övriga avtalsvillkor med huvudman enligt bilaga</w:t>
            </w:r>
          </w:p>
        </w:tc>
        <w:tc>
          <w:tcPr>
            <w:tcW w:w="482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CF2" w:rsidRDefault="00FF0CF2" w:rsidP="0053086B">
            <w:pPr>
              <w:pStyle w:val="ifyllna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FF0CF2" w:rsidTr="00AA7E4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5529" w:type="dxa"/>
            <w:gridSpan w:val="6"/>
            <w:tcBorders>
              <w:top w:val="single" w:sz="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F0CF2" w:rsidRDefault="00FF0CF2" w:rsidP="000E278E">
            <w:pPr>
              <w:pStyle w:val="Formulrtext"/>
            </w:pPr>
            <w:r>
              <w:t>Ersättning och övriga avtalsvillkor med ansvarig prövare eller annan enligt bilaga</w:t>
            </w:r>
          </w:p>
        </w:tc>
        <w:tc>
          <w:tcPr>
            <w:tcW w:w="4820" w:type="dxa"/>
            <w:tcBorders>
              <w:top w:val="single" w:sz="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0CF2" w:rsidRDefault="00FF0CF2" w:rsidP="0053086B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FF0CF2" w:rsidTr="00AA7E40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552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F0CF2" w:rsidRDefault="00FF0CF2" w:rsidP="000E278E">
            <w:pPr>
              <w:pStyle w:val="Formulrtext"/>
            </w:pPr>
            <w:r>
              <w:t>Kostnadskalkyl enligt bilaga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0CF2" w:rsidRDefault="00AA7E40" w:rsidP="00AA7E40">
            <w:pPr>
              <w:pStyle w:val="ifyllnad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FF0CF2" w:rsidTr="000E278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CF2" w:rsidRDefault="00FF0CF2" w:rsidP="000E278E">
            <w:pPr>
              <w:pStyle w:val="Formulrtext"/>
            </w:pPr>
            <w:r>
              <w:t>Avtal finns med universitet</w:t>
            </w:r>
            <w:r>
              <w:t>s</w:t>
            </w:r>
            <w:r>
              <w:t>institution motsvarande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FF0CF2" w:rsidRDefault="00FF0CF2" w:rsidP="000E278E">
            <w:pPr>
              <w:pStyle w:val="Formulrtext"/>
            </w:pPr>
            <w:r>
              <w:t>Ja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FF0CF2" w:rsidRDefault="00FF0CF2" w:rsidP="00A15A21">
            <w:pPr>
              <w:pStyle w:val="ifyllnad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496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FF0CF2" w:rsidRDefault="00FF0CF2" w:rsidP="000E278E">
            <w:pPr>
              <w:pStyle w:val="Formulrtext"/>
            </w:pPr>
            <w:r>
              <w:t>Nej</w:t>
            </w:r>
          </w:p>
        </w:tc>
        <w:tc>
          <w:tcPr>
            <w:tcW w:w="531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0CF2" w:rsidRDefault="00FF0CF2" w:rsidP="00A15A21">
            <w:pPr>
              <w:pStyle w:val="ifyllnad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</w:tbl>
    <w:p w:rsidR="00F95243" w:rsidRDefault="00F95243" w:rsidP="000E278E">
      <w:pPr>
        <w:pStyle w:val="Textliten"/>
      </w:pPr>
      <w:r>
        <w:br/>
        <w:t xml:space="preserve">Parterna är överens om att följande regler och villkor skall gälla för </w:t>
      </w:r>
      <w:r w:rsidR="00964741">
        <w:t>Studien</w:t>
      </w:r>
      <w:r w:rsidR="00F461E8">
        <w:t xml:space="preserve">. </w:t>
      </w:r>
      <w:r>
        <w:t xml:space="preserve">Huvudöverenskommelsen mellan </w:t>
      </w:r>
      <w:r w:rsidR="00F51515">
        <w:t>Sveriges Kommuner och Landsting (SKL)</w:t>
      </w:r>
      <w:r>
        <w:t xml:space="preserve"> och Läkemedelsindustriföreningen (LIF</w:t>
      </w:r>
      <w:r w:rsidR="006E3EF4">
        <w:t xml:space="preserve">) angående förutsättningar och </w:t>
      </w:r>
      <w:r>
        <w:t>villkor för kliniska läkemedelsprövningar</w:t>
      </w:r>
      <w:r w:rsidR="00F51515">
        <w:t xml:space="preserve"> och icke-interventionsstudier</w:t>
      </w:r>
      <w:r>
        <w:t xml:space="preserve"> skall följas.</w:t>
      </w:r>
    </w:p>
    <w:p w:rsidR="00F95243" w:rsidRDefault="00F95243" w:rsidP="000E278E">
      <w:pPr>
        <w:pStyle w:val="Textliten"/>
      </w:pPr>
      <w:r>
        <w:t>I bilagor till detta avtal specificeras</w:t>
      </w:r>
      <w:r w:rsidR="00CA518B">
        <w:t xml:space="preserve"> </w:t>
      </w:r>
      <w:r>
        <w:t xml:space="preserve">ersättning från företaget till huvudmannen för tillkommande kostnader i samband med </w:t>
      </w:r>
      <w:r w:rsidR="00F1506A">
        <w:t>S</w:t>
      </w:r>
      <w:r w:rsidR="00F51515">
        <w:t>tudien</w:t>
      </w:r>
      <w:r>
        <w:t>, samt</w:t>
      </w:r>
      <w:r w:rsidR="00AF0C9F">
        <w:t xml:space="preserve"> eventuell</w:t>
      </w:r>
      <w:r>
        <w:t xml:space="preserve"> ersättning direkt från företaget till ansvarig prövare eller annan personal. Utbetalning av överenskommen ersättning specificeras i bilagor. Se anvisningar i Specifikation av resurser och tillkommande kostnader m.m., som bifogats huvudöverenskommelsen som bilaga.</w:t>
      </w:r>
    </w:p>
    <w:p w:rsidR="00F95243" w:rsidRDefault="00F95243" w:rsidP="000E278E">
      <w:pPr>
        <w:pStyle w:val="Textliten"/>
      </w:pPr>
      <w:r>
        <w:t>Företag respektive huvudman ställer specificerade resurser till förfogande.</w:t>
      </w:r>
    </w:p>
    <w:p w:rsidR="00F95243" w:rsidRDefault="00F95243" w:rsidP="000E278E">
      <w:pPr>
        <w:pStyle w:val="Textliten"/>
      </w:pPr>
      <w:r>
        <w:t xml:space="preserve">Företaget har fullt arbetsgivaransvar för egen anställd personal som medverkar i </w:t>
      </w:r>
      <w:r w:rsidR="00AF0C9F">
        <w:t>studien</w:t>
      </w:r>
      <w:r>
        <w:t xml:space="preserve">. Gällande regler och ordningsföreskrifter vid sjukhuset/motsvarande skall följas under </w:t>
      </w:r>
      <w:r w:rsidR="00AF0C9F">
        <w:t>studien</w:t>
      </w:r>
      <w:r>
        <w:t>.</w:t>
      </w:r>
    </w:p>
    <w:p w:rsidR="00F95243" w:rsidRDefault="00F95243" w:rsidP="000E278E">
      <w:pPr>
        <w:pStyle w:val="Textliten"/>
      </w:pPr>
      <w:r>
        <w:t xml:space="preserve">Avtalet blir giltigt när </w:t>
      </w:r>
      <w:r w:rsidR="00F51515">
        <w:t xml:space="preserve">relevanta </w:t>
      </w:r>
      <w:r>
        <w:t>tillstånd</w:t>
      </w:r>
      <w:r w:rsidR="00F51515">
        <w:t xml:space="preserve"> har inhämtats</w:t>
      </w:r>
      <w:r w:rsidR="00F461E8">
        <w:t xml:space="preserve"> </w:t>
      </w:r>
      <w:r w:rsidR="00FC7CBE">
        <w:t xml:space="preserve">och </w:t>
      </w:r>
      <w:r w:rsidR="001507A1">
        <w:t xml:space="preserve">det </w:t>
      </w:r>
      <w:r w:rsidR="00FC7CBE">
        <w:t>har</w:t>
      </w:r>
      <w:r>
        <w:t xml:space="preserve"> undertecknat</w:t>
      </w:r>
      <w:r w:rsidR="00FC7CBE">
        <w:t>s</w:t>
      </w:r>
      <w:r>
        <w:t xml:space="preserve"> av parterna och ansvarig prövare.</w:t>
      </w:r>
    </w:p>
    <w:p w:rsidR="00F95243" w:rsidRDefault="00F95243" w:rsidP="000E278E">
      <w:pPr>
        <w:pStyle w:val="Textliten"/>
      </w:pPr>
      <w:r>
        <w:t>Parterna är överens om att tvister med anledning av detta avtal skall regleras enligt vid påkalla</w:t>
      </w:r>
      <w:r w:rsidR="001507A1">
        <w:t>n</w:t>
      </w:r>
      <w:r>
        <w:t>de</w:t>
      </w:r>
      <w:r w:rsidR="00F51515">
        <w:t xml:space="preserve"> </w:t>
      </w:r>
      <w:r w:rsidR="001507A1">
        <w:t>tidpunkt</w:t>
      </w:r>
      <w:r>
        <w:t xml:space="preserve"> gällande lag om skiljeförfarande.</w:t>
      </w:r>
    </w:p>
    <w:tbl>
      <w:tblPr>
        <w:tblW w:w="10416" w:type="dxa"/>
        <w:tblInd w:w="-1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570"/>
        <w:gridCol w:w="4570"/>
      </w:tblGrid>
      <w:tr w:rsidR="001507A1" w:rsidTr="002948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507A1" w:rsidRDefault="001507A1" w:rsidP="000E278E">
            <w:pPr>
              <w:pStyle w:val="Formulrtext"/>
            </w:pPr>
            <w:r>
              <w:t xml:space="preserve">Datum </w:t>
            </w:r>
          </w:p>
          <w:p w:rsidR="001507A1" w:rsidRDefault="001507A1" w:rsidP="000E278E">
            <w:pPr>
              <w:pStyle w:val="Formulrtext"/>
            </w:pPr>
          </w:p>
        </w:tc>
        <w:tc>
          <w:tcPr>
            <w:tcW w:w="4570" w:type="dxa"/>
            <w:tcBorders>
              <w:top w:val="single" w:sz="12" w:space="0" w:color="auto"/>
              <w:bottom w:val="nil"/>
              <w:right w:val="nil"/>
            </w:tcBorders>
          </w:tcPr>
          <w:p w:rsidR="000E278E" w:rsidRDefault="001507A1" w:rsidP="0050798D">
            <w:pPr>
              <w:pStyle w:val="Formulrtext"/>
            </w:pPr>
            <w:r>
              <w:t>Behörig för huvudmannen* (namnteckning)</w:t>
            </w:r>
          </w:p>
          <w:p w:rsidR="001507A1" w:rsidRPr="000E278E" w:rsidRDefault="000E278E" w:rsidP="000E278E">
            <w:pPr>
              <w:tabs>
                <w:tab w:val="left" w:pos="915"/>
              </w:tabs>
              <w:rPr>
                <w:sz w:val="16"/>
              </w:rPr>
            </w:pPr>
            <w:r>
              <w:rPr>
                <w:sz w:val="16"/>
              </w:rPr>
              <w:tab/>
            </w:r>
          </w:p>
        </w:tc>
        <w:tc>
          <w:tcPr>
            <w:tcW w:w="4570" w:type="dxa"/>
            <w:tcBorders>
              <w:top w:val="single" w:sz="12" w:space="0" w:color="auto"/>
              <w:left w:val="nil"/>
              <w:bottom w:val="nil"/>
            </w:tcBorders>
            <w:tcMar>
              <w:bottom w:w="113" w:type="dxa"/>
            </w:tcMar>
            <w:vAlign w:val="bottom"/>
          </w:tcPr>
          <w:p w:rsidR="001507A1" w:rsidRDefault="001507A1" w:rsidP="001507A1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1507A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76" w:type="dxa"/>
            <w:vMerge/>
          </w:tcPr>
          <w:p w:rsidR="001507A1" w:rsidRDefault="001507A1" w:rsidP="000E278E">
            <w:pPr>
              <w:pStyle w:val="Formulrtext"/>
            </w:pPr>
          </w:p>
        </w:tc>
        <w:tc>
          <w:tcPr>
            <w:tcW w:w="4570" w:type="dxa"/>
            <w:tcBorders>
              <w:top w:val="nil"/>
              <w:bottom w:val="single" w:sz="6" w:space="0" w:color="auto"/>
              <w:right w:val="nil"/>
            </w:tcBorders>
          </w:tcPr>
          <w:p w:rsidR="001507A1" w:rsidRPr="001507A1" w:rsidRDefault="001507A1" w:rsidP="005E3C83">
            <w:pPr>
              <w:pStyle w:val="Formulrtext"/>
            </w:pPr>
            <w:r w:rsidRPr="001507A1">
              <w:fldChar w:fldCharType="begin">
                <w:ffData>
                  <w:name w:val="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r w:rsidRPr="001507A1">
              <w:instrText xml:space="preserve"> FORMTEXT </w:instrText>
            </w:r>
            <w:r w:rsidRPr="001507A1">
              <w:fldChar w:fldCharType="separate"/>
            </w:r>
            <w:r w:rsidRPr="001507A1">
              <w:rPr>
                <w:noProof/>
              </w:rPr>
              <w:t>Namnförtydligande</w:t>
            </w:r>
            <w:r w:rsidRPr="001507A1">
              <w:fldChar w:fldCharType="end"/>
            </w:r>
            <w:r w:rsidR="000E278E">
              <w:tab/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</w:tcBorders>
          </w:tcPr>
          <w:p w:rsidR="001507A1" w:rsidRDefault="001507A1" w:rsidP="000E278E">
            <w:pPr>
              <w:pStyle w:val="Formulrtext"/>
            </w:pPr>
            <w:r>
              <w:t>Befattning</w:t>
            </w:r>
          </w:p>
        </w:tc>
      </w:tr>
      <w:tr w:rsidR="001507A1" w:rsidTr="002948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 w:val="restart"/>
            <w:shd w:val="clear" w:color="auto" w:fill="auto"/>
          </w:tcPr>
          <w:p w:rsidR="001507A1" w:rsidRDefault="001507A1" w:rsidP="000E278E">
            <w:pPr>
              <w:pStyle w:val="Formulrtext"/>
            </w:pPr>
            <w:r>
              <w:t>Datum</w:t>
            </w:r>
          </w:p>
        </w:tc>
        <w:tc>
          <w:tcPr>
            <w:tcW w:w="4570" w:type="dxa"/>
            <w:tcBorders>
              <w:top w:val="single" w:sz="6" w:space="0" w:color="auto"/>
              <w:bottom w:val="nil"/>
              <w:right w:val="nil"/>
            </w:tcBorders>
          </w:tcPr>
          <w:p w:rsidR="001507A1" w:rsidRDefault="001507A1" w:rsidP="000E278E">
            <w:pPr>
              <w:pStyle w:val="Formulrtext"/>
            </w:pPr>
            <w:r>
              <w:t>Behörig för huvudmannen* (namnteckning)</w:t>
            </w:r>
          </w:p>
        </w:tc>
        <w:tc>
          <w:tcPr>
            <w:tcW w:w="4570" w:type="dxa"/>
            <w:tcBorders>
              <w:left w:val="nil"/>
              <w:bottom w:val="nil"/>
            </w:tcBorders>
            <w:tcMar>
              <w:bottom w:w="113" w:type="dxa"/>
            </w:tcMar>
            <w:vAlign w:val="bottom"/>
          </w:tcPr>
          <w:p w:rsidR="001507A1" w:rsidRDefault="001507A1" w:rsidP="001507A1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1507A1" w:rsidTr="001507A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1507A1" w:rsidRDefault="001507A1">
            <w:pPr>
              <w:tabs>
                <w:tab w:val="left" w:pos="7727"/>
              </w:tabs>
              <w:spacing w:after="120"/>
              <w:ind w:right="-1276"/>
              <w:rPr>
                <w:sz w:val="16"/>
              </w:rPr>
            </w:pPr>
          </w:p>
        </w:tc>
        <w:tc>
          <w:tcPr>
            <w:tcW w:w="4570" w:type="dxa"/>
            <w:tcBorders>
              <w:top w:val="nil"/>
              <w:bottom w:val="single" w:sz="12" w:space="0" w:color="auto"/>
              <w:right w:val="nil"/>
            </w:tcBorders>
          </w:tcPr>
          <w:p w:rsidR="001507A1" w:rsidRPr="001507A1" w:rsidRDefault="001507A1" w:rsidP="005E3C83">
            <w:pPr>
              <w:pStyle w:val="Formulrtext"/>
            </w:pPr>
            <w:r w:rsidRPr="001507A1">
              <w:fldChar w:fldCharType="begin">
                <w:ffData>
                  <w:name w:val="Text12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r w:rsidRPr="001507A1">
              <w:instrText xml:space="preserve"> FORMTEXT </w:instrText>
            </w:r>
            <w:r w:rsidRPr="001507A1">
              <w:fldChar w:fldCharType="separate"/>
            </w:r>
            <w:r w:rsidRPr="001507A1">
              <w:rPr>
                <w:noProof/>
              </w:rPr>
              <w:t>Namnförtydligande</w:t>
            </w:r>
            <w:r w:rsidRPr="001507A1">
              <w:fldChar w:fldCharType="end"/>
            </w:r>
          </w:p>
        </w:tc>
        <w:tc>
          <w:tcPr>
            <w:tcW w:w="4570" w:type="dxa"/>
            <w:tcBorders>
              <w:top w:val="nil"/>
              <w:left w:val="nil"/>
              <w:bottom w:val="single" w:sz="12" w:space="0" w:color="auto"/>
            </w:tcBorders>
          </w:tcPr>
          <w:p w:rsidR="001507A1" w:rsidRDefault="001507A1" w:rsidP="000E278E">
            <w:pPr>
              <w:pStyle w:val="Formulrtext"/>
            </w:pPr>
            <w:r>
              <w:t>Befattning</w:t>
            </w:r>
          </w:p>
        </w:tc>
      </w:tr>
    </w:tbl>
    <w:p w:rsidR="001507A1" w:rsidRDefault="001507A1"/>
    <w:tbl>
      <w:tblPr>
        <w:tblW w:w="10416" w:type="dxa"/>
        <w:tblInd w:w="-1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570"/>
        <w:gridCol w:w="4570"/>
      </w:tblGrid>
      <w:tr w:rsidR="00F95243" w:rsidTr="002948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64741" w:rsidRDefault="00F95243" w:rsidP="000E278E">
            <w:pPr>
              <w:pStyle w:val="Formulrtext"/>
            </w:pPr>
            <w:r>
              <w:t>Datum</w:t>
            </w:r>
            <w:r w:rsidR="00964741">
              <w:t xml:space="preserve"> </w:t>
            </w:r>
            <w:r w:rsidR="000E278E">
              <w:tab/>
            </w:r>
          </w:p>
          <w:p w:rsidR="00964741" w:rsidRDefault="00964741">
            <w:pPr>
              <w:tabs>
                <w:tab w:val="left" w:pos="7727"/>
              </w:tabs>
              <w:spacing w:after="120"/>
              <w:ind w:right="-1276"/>
              <w:rPr>
                <w:sz w:val="16"/>
              </w:rPr>
            </w:pPr>
          </w:p>
          <w:p w:rsidR="00F95243" w:rsidRDefault="00F95243">
            <w:pPr>
              <w:tabs>
                <w:tab w:val="left" w:pos="7727"/>
              </w:tabs>
              <w:spacing w:after="120"/>
              <w:ind w:right="-1276"/>
              <w:rPr>
                <w:sz w:val="16"/>
              </w:rPr>
            </w:pPr>
          </w:p>
        </w:tc>
        <w:tc>
          <w:tcPr>
            <w:tcW w:w="4570" w:type="dxa"/>
            <w:tcBorders>
              <w:top w:val="single" w:sz="12" w:space="0" w:color="auto"/>
              <w:bottom w:val="nil"/>
              <w:right w:val="nil"/>
            </w:tcBorders>
          </w:tcPr>
          <w:p w:rsidR="00F95243" w:rsidRDefault="00CA518B" w:rsidP="000E278E">
            <w:pPr>
              <w:pStyle w:val="Formulrtext"/>
            </w:pPr>
            <w:r>
              <w:t>Behörig f</w:t>
            </w:r>
            <w:r w:rsidR="00AA7E40">
              <w:t xml:space="preserve">ör företaget </w:t>
            </w:r>
            <w:r w:rsidR="00F95243">
              <w:t>(namnteckning)</w:t>
            </w:r>
          </w:p>
        </w:tc>
        <w:tc>
          <w:tcPr>
            <w:tcW w:w="4570" w:type="dxa"/>
            <w:tcBorders>
              <w:top w:val="single" w:sz="12" w:space="0" w:color="auto"/>
              <w:left w:val="nil"/>
              <w:bottom w:val="nil"/>
            </w:tcBorders>
            <w:tcMar>
              <w:bottom w:w="113" w:type="dxa"/>
            </w:tcMar>
            <w:vAlign w:val="bottom"/>
          </w:tcPr>
          <w:p w:rsidR="00F95243" w:rsidRDefault="00F95243" w:rsidP="001507A1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F95243" w:rsidTr="001507A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F95243" w:rsidRDefault="00F95243">
            <w:pPr>
              <w:tabs>
                <w:tab w:val="left" w:pos="7727"/>
              </w:tabs>
              <w:spacing w:after="120"/>
              <w:ind w:right="-1276"/>
              <w:rPr>
                <w:sz w:val="16"/>
              </w:rPr>
            </w:pPr>
          </w:p>
        </w:tc>
        <w:tc>
          <w:tcPr>
            <w:tcW w:w="4570" w:type="dxa"/>
            <w:tcBorders>
              <w:top w:val="nil"/>
              <w:bottom w:val="single" w:sz="12" w:space="0" w:color="auto"/>
              <w:right w:val="nil"/>
            </w:tcBorders>
          </w:tcPr>
          <w:p w:rsidR="00F95243" w:rsidRPr="001507A1" w:rsidRDefault="00F95243" w:rsidP="005E3C83">
            <w:pPr>
              <w:pStyle w:val="Formulrtext"/>
            </w:pPr>
            <w:r w:rsidRPr="001507A1">
              <w:fldChar w:fldCharType="begin">
                <w:ffData>
                  <w:name w:val="Text11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bookmarkStart w:id="4" w:name="Text11"/>
            <w:r w:rsidRPr="001507A1">
              <w:instrText xml:space="preserve"> FORMTEXT </w:instrText>
            </w:r>
            <w:r w:rsidRPr="001507A1">
              <w:fldChar w:fldCharType="separate"/>
            </w:r>
            <w:r w:rsidRPr="001507A1">
              <w:rPr>
                <w:noProof/>
              </w:rPr>
              <w:t>Namnförtydligande</w:t>
            </w:r>
            <w:r w:rsidRPr="001507A1">
              <w:fldChar w:fldCharType="end"/>
            </w:r>
            <w:bookmarkEnd w:id="4"/>
          </w:p>
        </w:tc>
        <w:tc>
          <w:tcPr>
            <w:tcW w:w="4570" w:type="dxa"/>
            <w:tcBorders>
              <w:top w:val="nil"/>
              <w:left w:val="nil"/>
              <w:bottom w:val="single" w:sz="12" w:space="0" w:color="auto"/>
            </w:tcBorders>
          </w:tcPr>
          <w:p w:rsidR="00F95243" w:rsidRDefault="00F95243" w:rsidP="000E278E">
            <w:pPr>
              <w:pStyle w:val="Formulrtext"/>
            </w:pPr>
            <w:r>
              <w:t>Befattning</w:t>
            </w:r>
          </w:p>
        </w:tc>
      </w:tr>
    </w:tbl>
    <w:p w:rsidR="001507A1" w:rsidRDefault="001507A1"/>
    <w:tbl>
      <w:tblPr>
        <w:tblW w:w="10416" w:type="dxa"/>
        <w:tblInd w:w="-1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570"/>
        <w:gridCol w:w="4570"/>
      </w:tblGrid>
      <w:tr w:rsidR="00F95243" w:rsidTr="002948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5243" w:rsidRDefault="001507A1" w:rsidP="000E278E">
            <w:pPr>
              <w:pStyle w:val="Formulrtext"/>
            </w:pPr>
            <w:r>
              <w:t>Datum</w:t>
            </w:r>
          </w:p>
        </w:tc>
        <w:tc>
          <w:tcPr>
            <w:tcW w:w="4570" w:type="dxa"/>
            <w:tcBorders>
              <w:top w:val="single" w:sz="12" w:space="0" w:color="auto"/>
              <w:bottom w:val="nil"/>
              <w:right w:val="nil"/>
            </w:tcBorders>
          </w:tcPr>
          <w:p w:rsidR="00F95243" w:rsidRDefault="00AA7E40" w:rsidP="000E278E">
            <w:pPr>
              <w:pStyle w:val="Formulrtext"/>
            </w:pPr>
            <w:r>
              <w:t>Prövaren</w:t>
            </w:r>
            <w:r w:rsidR="00F95243">
              <w:t xml:space="preserve"> (namnteckning)</w:t>
            </w:r>
          </w:p>
        </w:tc>
        <w:tc>
          <w:tcPr>
            <w:tcW w:w="4570" w:type="dxa"/>
            <w:tcBorders>
              <w:top w:val="single" w:sz="12" w:space="0" w:color="auto"/>
              <w:left w:val="nil"/>
              <w:bottom w:val="nil"/>
            </w:tcBorders>
            <w:tcMar>
              <w:bottom w:w="113" w:type="dxa"/>
            </w:tcMar>
            <w:vAlign w:val="bottom"/>
          </w:tcPr>
          <w:p w:rsidR="00F95243" w:rsidRDefault="00F95243" w:rsidP="001507A1">
            <w:pPr>
              <w:pStyle w:val="ifyllnad"/>
              <w:rPr>
                <w:sz w:val="16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fldChar w:fldCharType="end"/>
            </w:r>
          </w:p>
        </w:tc>
      </w:tr>
      <w:tr w:rsidR="00F95243" w:rsidTr="001507A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F95243" w:rsidRDefault="00F95243" w:rsidP="000E278E">
            <w:pPr>
              <w:pStyle w:val="Formulrtext"/>
            </w:pPr>
          </w:p>
        </w:tc>
        <w:tc>
          <w:tcPr>
            <w:tcW w:w="4570" w:type="dxa"/>
            <w:tcBorders>
              <w:top w:val="nil"/>
              <w:bottom w:val="single" w:sz="12" w:space="0" w:color="auto"/>
              <w:right w:val="nil"/>
            </w:tcBorders>
          </w:tcPr>
          <w:p w:rsidR="00F95243" w:rsidRPr="001507A1" w:rsidRDefault="00F95243" w:rsidP="005E3C83">
            <w:pPr>
              <w:pStyle w:val="Formulrtext"/>
            </w:pPr>
            <w:r w:rsidRPr="001507A1">
              <w:fldChar w:fldCharType="begin">
                <w:ffData>
                  <w:name w:val="Text12"/>
                  <w:enabled/>
                  <w:calcOnExit w:val="0"/>
                  <w:textInput>
                    <w:default w:val="Namnförtydligande"/>
                  </w:textInput>
                </w:ffData>
              </w:fldChar>
            </w:r>
            <w:bookmarkStart w:id="5" w:name="Text12"/>
            <w:r w:rsidRPr="001507A1">
              <w:instrText xml:space="preserve"> FORMTEXT </w:instrText>
            </w:r>
            <w:r w:rsidRPr="001507A1">
              <w:fldChar w:fldCharType="separate"/>
            </w:r>
            <w:r w:rsidRPr="001507A1">
              <w:rPr>
                <w:noProof/>
              </w:rPr>
              <w:t>Namnförtydligande</w:t>
            </w:r>
            <w:r w:rsidRPr="001507A1">
              <w:fldChar w:fldCharType="end"/>
            </w:r>
            <w:bookmarkEnd w:id="5"/>
          </w:p>
        </w:tc>
        <w:tc>
          <w:tcPr>
            <w:tcW w:w="4570" w:type="dxa"/>
            <w:tcBorders>
              <w:top w:val="nil"/>
              <w:left w:val="nil"/>
              <w:bottom w:val="single" w:sz="12" w:space="0" w:color="auto"/>
            </w:tcBorders>
          </w:tcPr>
          <w:p w:rsidR="00F95243" w:rsidRDefault="00F95243" w:rsidP="000E278E">
            <w:pPr>
              <w:pStyle w:val="Formulrtext"/>
            </w:pPr>
            <w:r>
              <w:t>Befattning</w:t>
            </w:r>
          </w:p>
        </w:tc>
      </w:tr>
    </w:tbl>
    <w:p w:rsidR="00F95243" w:rsidRPr="00294800" w:rsidRDefault="00F95243" w:rsidP="000E278E">
      <w:pPr>
        <w:rPr>
          <w:i/>
        </w:rPr>
      </w:pPr>
      <w:r w:rsidRPr="00294800">
        <w:rPr>
          <w:i/>
        </w:rPr>
        <w:t>* Huvudmannen. Landstingen</w:t>
      </w:r>
      <w:r w:rsidR="00AA1A9A" w:rsidRPr="00294800">
        <w:rPr>
          <w:i/>
        </w:rPr>
        <w:t>/kommunerna</w:t>
      </w:r>
      <w:r w:rsidRPr="00294800">
        <w:rPr>
          <w:i/>
        </w:rPr>
        <w:t xml:space="preserve"> bestämmer på sedvanligt sätt genom beslut om delegation vem som representerar huvudmannen i ekonomisk-medicinska beslut. </w:t>
      </w:r>
    </w:p>
    <w:sectPr w:rsidR="00F95243" w:rsidRPr="0029480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552" w:right="1701" w:bottom="306" w:left="2438" w:header="284" w:footer="0" w:gutter="0"/>
      <w:paperSrc w:first="265" w:other="26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60" w:rsidRDefault="00050F60">
      <w:r>
        <w:separator/>
      </w:r>
    </w:p>
  </w:endnote>
  <w:endnote w:type="continuationSeparator" w:id="0">
    <w:p w:rsidR="00050F60" w:rsidRDefault="0005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83" w:rsidRDefault="005E3C83">
    <w:pPr>
      <w:pStyle w:val="Sidfot"/>
    </w:pPr>
  </w:p>
  <w:p w:rsidR="005E3C83" w:rsidRDefault="005E3C83">
    <w:pPr>
      <w:pStyle w:val="Sidfot"/>
    </w:pPr>
    <w:r>
      <w:fldChar w:fldCharType="begin"/>
    </w:r>
    <w:r>
      <w:instrText>FILENAME \p</w:instrText>
    </w:r>
    <w:r>
      <w:fldChar w:fldCharType="separate"/>
    </w:r>
    <w:r w:rsidR="00050F60">
      <w:rPr>
        <w:noProof/>
      </w:rPr>
      <w:t>Dokument6</w:t>
    </w:r>
    <w:r>
      <w:fldChar w:fldCharType="end"/>
    </w:r>
    <w:r>
      <w:tab/>
    </w:r>
    <w:r>
      <w:fldChar w:fldCharType="begin"/>
    </w:r>
    <w:r>
      <w:instrText xml:space="preserve">IF </w:instrText>
    </w:r>
    <w:r>
      <w:fldChar w:fldCharType="begin"/>
    </w:r>
    <w:r>
      <w:instrText xml:space="preserve">NUMPAGES </w:instrText>
    </w:r>
    <w:r>
      <w:fldChar w:fldCharType="separate"/>
    </w:r>
    <w:r w:rsidR="00050F60">
      <w:rPr>
        <w:noProof/>
      </w:rPr>
      <w:instrText>1</w:instrText>
    </w:r>
    <w:r>
      <w:fldChar w:fldCharType="end"/>
    </w:r>
    <w:r>
      <w:instrText>&gt; 1 "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>(</w:instrText>
    </w:r>
    <w:r>
      <w:fldChar w:fldCharType="begin"/>
    </w:r>
    <w:r>
      <w:instrText xml:space="preserve">NUMPAGES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>)"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83" w:rsidRDefault="005E3C83">
    <w:pPr>
      <w:pStyle w:val="Sidfot"/>
      <w:rPr>
        <w:sz w:val="20"/>
      </w:rPr>
    </w:pPr>
    <w:r>
      <w:rPr>
        <w:sz w:val="20"/>
      </w:rPr>
      <w:t>avtal 7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60" w:rsidRDefault="00050F60">
      <w:r>
        <w:separator/>
      </w:r>
    </w:p>
  </w:footnote>
  <w:footnote w:type="continuationSeparator" w:id="0">
    <w:p w:rsidR="00050F60" w:rsidRDefault="0005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83" w:rsidRDefault="005E3C83">
    <w:pPr>
      <w:pStyle w:val="Sidhuvud"/>
    </w:pPr>
    <w:r>
      <w:tab/>
      <w:t>2008-XX-XX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83" w:rsidRDefault="00050F60">
    <w:pPr>
      <w:spacing w:before="240"/>
      <w:ind w:left="-1418" w:right="-1021"/>
      <w:rPr>
        <w:sz w:val="48"/>
      </w:rPr>
    </w:pPr>
    <w:r>
      <w:rPr>
        <w:noProof/>
        <w:sz w:val="48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305435</wp:posOffset>
          </wp:positionV>
          <wp:extent cx="1619885" cy="659765"/>
          <wp:effectExtent l="0" t="0" r="0" b="6985"/>
          <wp:wrapNone/>
          <wp:docPr id="2" name="Bild 2" descr="S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8"/>
        <w:lang w:eastAsia="sv-S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3366770</wp:posOffset>
          </wp:positionH>
          <wp:positionV relativeFrom="paragraph">
            <wp:posOffset>227965</wp:posOffset>
          </wp:positionV>
          <wp:extent cx="2160270" cy="654685"/>
          <wp:effectExtent l="0" t="0" r="0" b="0"/>
          <wp:wrapNone/>
          <wp:docPr id="1" name="Bild 1" descr="LIF logo SE 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 logo SE L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3C83" w:rsidRDefault="005E3C83" w:rsidP="002B06DA">
    <w:pPr>
      <w:spacing w:before="240"/>
      <w:ind w:left="-1418" w:right="-1021"/>
      <w:jc w:val="center"/>
      <w:rPr>
        <w:rFonts w:ascii="Arial" w:hAnsi="Arial" w:cs="Arial"/>
        <w:b/>
        <w:sz w:val="40"/>
        <w:szCs w:val="40"/>
      </w:rPr>
    </w:pPr>
  </w:p>
  <w:p w:rsidR="005E3C83" w:rsidRDefault="005E3C83" w:rsidP="000E278E">
    <w:pPr>
      <w:pStyle w:val="Rubrik1"/>
    </w:pPr>
    <w:r>
      <w:t>UPPDRAGSA</w:t>
    </w:r>
    <w:r w:rsidRPr="002B06DA">
      <w:t>VTAL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0"/>
    <w:rsid w:val="00000071"/>
    <w:rsid w:val="00005803"/>
    <w:rsid w:val="00024764"/>
    <w:rsid w:val="00050F60"/>
    <w:rsid w:val="0005100A"/>
    <w:rsid w:val="00077969"/>
    <w:rsid w:val="000D1321"/>
    <w:rsid w:val="000D7D86"/>
    <w:rsid w:val="000E278E"/>
    <w:rsid w:val="00132D01"/>
    <w:rsid w:val="001416F1"/>
    <w:rsid w:val="001507A1"/>
    <w:rsid w:val="0024175B"/>
    <w:rsid w:val="002722AE"/>
    <w:rsid w:val="00274982"/>
    <w:rsid w:val="00294800"/>
    <w:rsid w:val="002B06DA"/>
    <w:rsid w:val="002B62AC"/>
    <w:rsid w:val="002E2C05"/>
    <w:rsid w:val="003103EF"/>
    <w:rsid w:val="003D65FB"/>
    <w:rsid w:val="00413C15"/>
    <w:rsid w:val="004D30F1"/>
    <w:rsid w:val="004F5C72"/>
    <w:rsid w:val="0050798D"/>
    <w:rsid w:val="0052029E"/>
    <w:rsid w:val="0053086B"/>
    <w:rsid w:val="00574AE7"/>
    <w:rsid w:val="005E3C83"/>
    <w:rsid w:val="00613DAD"/>
    <w:rsid w:val="0063241D"/>
    <w:rsid w:val="006E3EF4"/>
    <w:rsid w:val="006F4CFC"/>
    <w:rsid w:val="007053F7"/>
    <w:rsid w:val="00715823"/>
    <w:rsid w:val="007539BC"/>
    <w:rsid w:val="00780D06"/>
    <w:rsid w:val="00787112"/>
    <w:rsid w:val="007879D6"/>
    <w:rsid w:val="007959D9"/>
    <w:rsid w:val="007E3DB3"/>
    <w:rsid w:val="00816018"/>
    <w:rsid w:val="008F379C"/>
    <w:rsid w:val="00964741"/>
    <w:rsid w:val="009675B5"/>
    <w:rsid w:val="009E41C0"/>
    <w:rsid w:val="00A15A21"/>
    <w:rsid w:val="00A342A3"/>
    <w:rsid w:val="00AA1A9A"/>
    <w:rsid w:val="00AA7E40"/>
    <w:rsid w:val="00AF0C9F"/>
    <w:rsid w:val="00B60B07"/>
    <w:rsid w:val="00B73BCE"/>
    <w:rsid w:val="00BA38AD"/>
    <w:rsid w:val="00BB28EF"/>
    <w:rsid w:val="00CA518B"/>
    <w:rsid w:val="00CB1C4F"/>
    <w:rsid w:val="00CB579F"/>
    <w:rsid w:val="00CF7F09"/>
    <w:rsid w:val="00D66ABF"/>
    <w:rsid w:val="00DF536D"/>
    <w:rsid w:val="00E434A9"/>
    <w:rsid w:val="00E71BE2"/>
    <w:rsid w:val="00E802AF"/>
    <w:rsid w:val="00EA0F1E"/>
    <w:rsid w:val="00EF0B1F"/>
    <w:rsid w:val="00F1506A"/>
    <w:rsid w:val="00F461E8"/>
    <w:rsid w:val="00F51515"/>
    <w:rsid w:val="00F95243"/>
    <w:rsid w:val="00FC7CBE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78E"/>
    <w:pPr>
      <w:ind w:left="-1440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0E278E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E278E"/>
    <w:pPr>
      <w:spacing w:before="120" w:after="120"/>
      <w:ind w:left="-1418"/>
      <w:outlineLvl w:val="1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semiHidden/>
    <w:pPr>
      <w:tabs>
        <w:tab w:val="left" w:pos="3969"/>
      </w:tabs>
      <w:spacing w:after="240"/>
    </w:pPr>
    <w:rPr>
      <w:szCs w:val="20"/>
    </w:rPr>
  </w:style>
  <w:style w:type="paragraph" w:styleId="Sidfot">
    <w:name w:val="footer"/>
    <w:basedOn w:val="Normal"/>
    <w:semiHidden/>
    <w:pPr>
      <w:tabs>
        <w:tab w:val="left" w:pos="3969"/>
      </w:tabs>
      <w:spacing w:after="240"/>
    </w:pPr>
    <w:rPr>
      <w:sz w:val="16"/>
      <w:szCs w:val="20"/>
    </w:rPr>
  </w:style>
  <w:style w:type="paragraph" w:styleId="Ballongtext">
    <w:name w:val="Balloon Text"/>
    <w:basedOn w:val="Normal"/>
    <w:semiHidden/>
    <w:rsid w:val="008F379C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CA518B"/>
    <w:rPr>
      <w:sz w:val="16"/>
      <w:szCs w:val="16"/>
    </w:rPr>
  </w:style>
  <w:style w:type="paragraph" w:styleId="Kommentarer">
    <w:name w:val="annotation text"/>
    <w:basedOn w:val="Normal"/>
    <w:semiHidden/>
    <w:rsid w:val="00CA518B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CA518B"/>
    <w:rPr>
      <w:b/>
      <w:bCs/>
    </w:rPr>
  </w:style>
  <w:style w:type="paragraph" w:customStyle="1" w:styleId="ifyllnad">
    <w:name w:val="ifyllnad"/>
    <w:link w:val="ifyllnadChar"/>
    <w:rsid w:val="0053086B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Standardstycketeckensnitt"/>
    <w:link w:val="ifyllnad"/>
    <w:rsid w:val="0053086B"/>
    <w:rPr>
      <w:rFonts w:ascii="Courier" w:hAnsi="Courier"/>
      <w:bCs/>
      <w:sz w:val="18"/>
      <w:szCs w:val="18"/>
      <w:lang w:val="en-GB" w:eastAsia="en-US" w:bidi="ar-SA"/>
    </w:rPr>
  </w:style>
  <w:style w:type="paragraph" w:customStyle="1" w:styleId="Textliten">
    <w:name w:val="Text liten"/>
    <w:basedOn w:val="Normal"/>
    <w:rsid w:val="000E278E"/>
    <w:pPr>
      <w:spacing w:after="160"/>
      <w:ind w:left="-1418" w:right="-1052"/>
    </w:pPr>
    <w:rPr>
      <w:sz w:val="18"/>
    </w:rPr>
  </w:style>
  <w:style w:type="paragraph" w:customStyle="1" w:styleId="Formulrtext">
    <w:name w:val="Formulärtext"/>
    <w:basedOn w:val="Normal"/>
    <w:rsid w:val="00294800"/>
    <w:pPr>
      <w:tabs>
        <w:tab w:val="left" w:pos="7727"/>
      </w:tabs>
      <w:ind w:left="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78E"/>
    <w:pPr>
      <w:ind w:left="-1440"/>
    </w:pPr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0E278E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0E278E"/>
    <w:pPr>
      <w:spacing w:before="120" w:after="120"/>
      <w:ind w:left="-1418"/>
      <w:outlineLvl w:val="1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semiHidden/>
    <w:pPr>
      <w:tabs>
        <w:tab w:val="left" w:pos="3969"/>
      </w:tabs>
      <w:spacing w:after="240"/>
    </w:pPr>
    <w:rPr>
      <w:szCs w:val="20"/>
    </w:rPr>
  </w:style>
  <w:style w:type="paragraph" w:styleId="Sidfot">
    <w:name w:val="footer"/>
    <w:basedOn w:val="Normal"/>
    <w:semiHidden/>
    <w:pPr>
      <w:tabs>
        <w:tab w:val="left" w:pos="3969"/>
      </w:tabs>
      <w:spacing w:after="240"/>
    </w:pPr>
    <w:rPr>
      <w:sz w:val="16"/>
      <w:szCs w:val="20"/>
    </w:rPr>
  </w:style>
  <w:style w:type="paragraph" w:styleId="Ballongtext">
    <w:name w:val="Balloon Text"/>
    <w:basedOn w:val="Normal"/>
    <w:semiHidden/>
    <w:rsid w:val="008F379C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CA518B"/>
    <w:rPr>
      <w:sz w:val="16"/>
      <w:szCs w:val="16"/>
    </w:rPr>
  </w:style>
  <w:style w:type="paragraph" w:styleId="Kommentarer">
    <w:name w:val="annotation text"/>
    <w:basedOn w:val="Normal"/>
    <w:semiHidden/>
    <w:rsid w:val="00CA518B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CA518B"/>
    <w:rPr>
      <w:b/>
      <w:bCs/>
    </w:rPr>
  </w:style>
  <w:style w:type="paragraph" w:customStyle="1" w:styleId="ifyllnad">
    <w:name w:val="ifyllnad"/>
    <w:link w:val="ifyllnadChar"/>
    <w:rsid w:val="0053086B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Standardstycketeckensnitt"/>
    <w:link w:val="ifyllnad"/>
    <w:rsid w:val="0053086B"/>
    <w:rPr>
      <w:rFonts w:ascii="Courier" w:hAnsi="Courier"/>
      <w:bCs/>
      <w:sz w:val="18"/>
      <w:szCs w:val="18"/>
      <w:lang w:val="en-GB" w:eastAsia="en-US" w:bidi="ar-SA"/>
    </w:rPr>
  </w:style>
  <w:style w:type="paragraph" w:customStyle="1" w:styleId="Textliten">
    <w:name w:val="Text liten"/>
    <w:basedOn w:val="Normal"/>
    <w:rsid w:val="000E278E"/>
    <w:pPr>
      <w:spacing w:after="160"/>
      <w:ind w:left="-1418" w:right="-1052"/>
    </w:pPr>
    <w:rPr>
      <w:sz w:val="18"/>
    </w:rPr>
  </w:style>
  <w:style w:type="paragraph" w:customStyle="1" w:styleId="Formulrtext">
    <w:name w:val="Formulärtext"/>
    <w:basedOn w:val="Normal"/>
    <w:rsid w:val="00294800"/>
    <w:pPr>
      <w:tabs>
        <w:tab w:val="left" w:pos="7727"/>
      </w:tabs>
      <w:ind w:left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eander\Downloads\Signatursida_090301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Signatursida_090301 (1)</Template>
  <TotalTime>1</TotalTime>
  <Pages>1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Mellan nedan angivna parter, här kallade huvudmannen och företaget har följande avtal träffats om klinisk prövning av läkemede</vt:lpstr>
    </vt:vector>
  </TitlesOfParts>
  <Company>Cap Gemini Ernst &amp; Young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Mellan nedan angivna parter, här kallade huvudmannen och företaget har följande avtal träffats om klinisk prövning av läkemede</dc:title>
  <dc:creator>Peter Leander</dc:creator>
  <cp:lastModifiedBy>Peter Leander</cp:lastModifiedBy>
  <cp:revision>1</cp:revision>
  <cp:lastPrinted>2008-03-06T15:35:00Z</cp:lastPrinted>
  <dcterms:created xsi:type="dcterms:W3CDTF">2015-01-15T14:46:00Z</dcterms:created>
  <dcterms:modified xsi:type="dcterms:W3CDTF">2015-01-15T14:47:00Z</dcterms:modified>
</cp:coreProperties>
</file>